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F2C6" w14:textId="77777777" w:rsidR="002D049A" w:rsidRPr="007611FF" w:rsidRDefault="002D049A" w:rsidP="002D049A">
      <w:pPr>
        <w:spacing w:line="240" w:lineRule="exact"/>
        <w:jc w:val="center"/>
        <w:rPr>
          <w:b/>
          <w:sz w:val="28"/>
          <w:szCs w:val="28"/>
        </w:rPr>
      </w:pPr>
      <w:r w:rsidRPr="007611FF">
        <w:rPr>
          <w:b/>
          <w:sz w:val="28"/>
          <w:szCs w:val="28"/>
        </w:rPr>
        <w:t xml:space="preserve">ПАСПОРТ ИНВЕСТИЦИОННОГО ПРОЕКТА </w:t>
      </w:r>
    </w:p>
    <w:p w14:paraId="4B6D4C67" w14:textId="77777777" w:rsidR="002D049A" w:rsidRPr="007611FF" w:rsidRDefault="002D049A" w:rsidP="002D049A">
      <w:pPr>
        <w:spacing w:line="240" w:lineRule="exact"/>
        <w:jc w:val="center"/>
        <w:rPr>
          <w:b/>
          <w:sz w:val="28"/>
          <w:szCs w:val="28"/>
        </w:rPr>
      </w:pPr>
    </w:p>
    <w:p w14:paraId="3B18E748" w14:textId="77777777" w:rsidR="002D049A" w:rsidRPr="007611FF" w:rsidRDefault="005E42B8" w:rsidP="002D049A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7611FF">
        <w:rPr>
          <w:b/>
          <w:sz w:val="28"/>
          <w:szCs w:val="28"/>
          <w:u w:val="single"/>
        </w:rPr>
        <w:t>Закладка яблоневого сад</w:t>
      </w:r>
      <w:r w:rsidR="003175F5" w:rsidRPr="007611FF">
        <w:rPr>
          <w:b/>
          <w:sz w:val="28"/>
          <w:szCs w:val="28"/>
          <w:u w:val="single"/>
        </w:rPr>
        <w:t xml:space="preserve">а </w:t>
      </w:r>
      <w:r w:rsidR="0095732F" w:rsidRPr="007611FF">
        <w:rPr>
          <w:b/>
          <w:sz w:val="28"/>
          <w:szCs w:val="28"/>
          <w:u w:val="single"/>
        </w:rPr>
        <w:t>интенсивного типа на площади 1156</w:t>
      </w:r>
      <w:r w:rsidRPr="007611FF">
        <w:rPr>
          <w:b/>
          <w:sz w:val="28"/>
          <w:szCs w:val="28"/>
          <w:u w:val="single"/>
        </w:rPr>
        <w:t xml:space="preserve"> га</w:t>
      </w:r>
    </w:p>
    <w:p w14:paraId="456D8328" w14:textId="77777777" w:rsidR="005E42B8" w:rsidRPr="007611FF" w:rsidRDefault="005E42B8" w:rsidP="002D049A">
      <w:pPr>
        <w:spacing w:line="240" w:lineRule="exact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2D049A" w:rsidRPr="007611FF" w14:paraId="1369B995" w14:textId="77777777" w:rsidTr="0095732F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72BF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BB5D" w14:textId="77777777" w:rsidR="002D049A" w:rsidRPr="007611FF" w:rsidRDefault="002D049A" w:rsidP="002B21F8">
            <w:pPr>
              <w:spacing w:line="240" w:lineRule="exact"/>
              <w:ind w:right="-108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E8C" w14:textId="77777777" w:rsidR="002D049A" w:rsidRPr="007611FF" w:rsidRDefault="005E42B8" w:rsidP="009B26F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Закладка яблоневого сад</w:t>
            </w:r>
            <w:r w:rsidR="003175F5" w:rsidRPr="007611FF">
              <w:rPr>
                <w:sz w:val="28"/>
                <w:szCs w:val="28"/>
              </w:rPr>
              <w:t xml:space="preserve">а </w:t>
            </w:r>
            <w:r w:rsidR="0095732F" w:rsidRPr="007611FF">
              <w:rPr>
                <w:sz w:val="28"/>
                <w:szCs w:val="28"/>
              </w:rPr>
              <w:t>интенсивного типа на площади 1156</w:t>
            </w:r>
            <w:r w:rsidRPr="007611FF">
              <w:rPr>
                <w:sz w:val="28"/>
                <w:szCs w:val="28"/>
              </w:rPr>
              <w:t xml:space="preserve"> га</w:t>
            </w:r>
          </w:p>
        </w:tc>
      </w:tr>
      <w:tr w:rsidR="002D049A" w:rsidRPr="007611FF" w14:paraId="16EA06E4" w14:textId="77777777" w:rsidTr="0095732F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4FDC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96BD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DF79" w14:textId="295DCCEA" w:rsidR="002D049A" w:rsidRPr="007611FF" w:rsidRDefault="0095732F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 xml:space="preserve"> </w:t>
            </w:r>
            <w:r w:rsidR="009E273D">
              <w:rPr>
                <w:sz w:val="28"/>
                <w:szCs w:val="28"/>
              </w:rPr>
              <w:t>2020</w:t>
            </w:r>
          </w:p>
        </w:tc>
      </w:tr>
      <w:tr w:rsidR="002D049A" w:rsidRPr="007611FF" w14:paraId="646FBAD9" w14:textId="77777777" w:rsidTr="0095732F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1BD1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33D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6B7D" w14:textId="77777777" w:rsidR="002D049A" w:rsidRPr="007611FF" w:rsidRDefault="002D049A" w:rsidP="002D049A">
            <w:pPr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Проект предполагает закладку яблоневого сад</w:t>
            </w:r>
            <w:r w:rsidR="003175F5" w:rsidRPr="007611FF">
              <w:rPr>
                <w:sz w:val="28"/>
                <w:szCs w:val="28"/>
              </w:rPr>
              <w:t xml:space="preserve">а </w:t>
            </w:r>
            <w:r w:rsidR="0095732F" w:rsidRPr="007611FF">
              <w:rPr>
                <w:sz w:val="28"/>
                <w:szCs w:val="28"/>
              </w:rPr>
              <w:t>интенсивного типа на площади 1156</w:t>
            </w:r>
            <w:r w:rsidRPr="007611FF">
              <w:rPr>
                <w:sz w:val="28"/>
                <w:szCs w:val="28"/>
              </w:rPr>
              <w:t xml:space="preserve"> га.</w:t>
            </w:r>
          </w:p>
          <w:p w14:paraId="263C4319" w14:textId="77777777" w:rsidR="002D049A" w:rsidRPr="007611FF" w:rsidRDefault="002D049A" w:rsidP="002D049A">
            <w:pPr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 xml:space="preserve">В перспективе </w:t>
            </w:r>
            <w:r w:rsidR="003175F5" w:rsidRPr="007611FF">
              <w:rPr>
                <w:sz w:val="28"/>
                <w:szCs w:val="28"/>
              </w:rPr>
              <w:t>планируется строительство плодо</w:t>
            </w:r>
            <w:r w:rsidRPr="007611FF">
              <w:rPr>
                <w:sz w:val="28"/>
                <w:szCs w:val="28"/>
              </w:rPr>
              <w:t>хранил</w:t>
            </w:r>
            <w:r w:rsidR="003175F5" w:rsidRPr="007611FF">
              <w:rPr>
                <w:sz w:val="28"/>
                <w:szCs w:val="28"/>
              </w:rPr>
              <w:t>ища, рассчитанного на хранение 50</w:t>
            </w:r>
            <w:r w:rsidRPr="007611FF">
              <w:rPr>
                <w:sz w:val="28"/>
                <w:szCs w:val="28"/>
              </w:rPr>
              <w:t xml:space="preserve"> тыс.</w:t>
            </w:r>
            <w:r w:rsidR="00186EC8" w:rsidRPr="007611FF">
              <w:rPr>
                <w:sz w:val="28"/>
                <w:szCs w:val="28"/>
              </w:rPr>
              <w:t xml:space="preserve"> </w:t>
            </w:r>
            <w:r w:rsidRPr="007611FF">
              <w:rPr>
                <w:sz w:val="28"/>
                <w:szCs w:val="28"/>
              </w:rPr>
              <w:t>тонн фруктов</w:t>
            </w:r>
          </w:p>
          <w:p w14:paraId="70E6E1C2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  <w:tr w:rsidR="002D049A" w:rsidRPr="007611FF" w14:paraId="4541E036" w14:textId="77777777" w:rsidTr="0095732F">
        <w:trPr>
          <w:trHeight w:val="15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FBE9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F4C2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 xml:space="preserve">Инициатор проекта: полное наименование предприятия, адрес, телефон, факс, ФИО руководителя </w:t>
            </w:r>
          </w:p>
          <w:p w14:paraId="546D8B85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D61" w14:textId="77777777" w:rsidR="002D049A" w:rsidRPr="007611FF" w:rsidRDefault="002D049A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ООО «Казачий Хутор»,</w:t>
            </w:r>
          </w:p>
          <w:p w14:paraId="333B3078" w14:textId="77777777" w:rsidR="002D049A" w:rsidRPr="007611FF" w:rsidRDefault="002D049A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 xml:space="preserve">363120, Республика Северная Осетия-Алания, Пригородный район, </w:t>
            </w:r>
            <w:r w:rsidR="003175F5" w:rsidRPr="007611FF">
              <w:rPr>
                <w:sz w:val="28"/>
                <w:szCs w:val="28"/>
              </w:rPr>
              <w:t>станица Архонская, ул. Владикавказская, д. 32</w:t>
            </w:r>
            <w:r w:rsidRPr="007611FF">
              <w:rPr>
                <w:sz w:val="28"/>
                <w:szCs w:val="28"/>
              </w:rPr>
              <w:t>,</w:t>
            </w:r>
            <w:r w:rsidR="003175F5" w:rsidRPr="007611FF">
              <w:rPr>
                <w:sz w:val="28"/>
                <w:szCs w:val="28"/>
              </w:rPr>
              <w:t xml:space="preserve"> ком.8</w:t>
            </w:r>
          </w:p>
          <w:p w14:paraId="00BF4836" w14:textId="77777777" w:rsidR="002D049A" w:rsidRPr="007611FF" w:rsidRDefault="002D049A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ген. директор - Гущин Андрей Иванович</w:t>
            </w:r>
          </w:p>
        </w:tc>
      </w:tr>
      <w:tr w:rsidR="002D049A" w:rsidRPr="007611FF" w14:paraId="3DF2D61F" w14:textId="77777777" w:rsidTr="0095732F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51FC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F1BC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7611FF">
              <w:rPr>
                <w:b/>
                <w:sz w:val="28"/>
                <w:szCs w:val="28"/>
                <w:lang w:val="en-US"/>
              </w:rPr>
              <w:t>E</w:t>
            </w:r>
            <w:r w:rsidRPr="007611FF">
              <w:rPr>
                <w:b/>
                <w:sz w:val="28"/>
                <w:szCs w:val="28"/>
              </w:rPr>
              <w:t>-</w:t>
            </w:r>
            <w:r w:rsidRPr="007611F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42F" w14:textId="77777777" w:rsidR="002D049A" w:rsidRPr="007611FF" w:rsidRDefault="002D049A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Магкеев Марат Каурбекович,</w:t>
            </w:r>
          </w:p>
          <w:p w14:paraId="44BBB593" w14:textId="77777777" w:rsidR="002D049A" w:rsidRPr="007611FF" w:rsidRDefault="002D049A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8 (985) 764-95-24,</w:t>
            </w:r>
          </w:p>
          <w:p w14:paraId="7031B4D2" w14:textId="77777777" w:rsidR="002D049A" w:rsidRPr="007611FF" w:rsidRDefault="002D049A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  <w:lang w:val="en-US"/>
              </w:rPr>
              <w:t>e</w:t>
            </w:r>
            <w:r w:rsidRPr="007611FF">
              <w:rPr>
                <w:sz w:val="28"/>
                <w:szCs w:val="28"/>
              </w:rPr>
              <w:t>-</w:t>
            </w:r>
            <w:r w:rsidRPr="007611FF">
              <w:rPr>
                <w:sz w:val="28"/>
                <w:szCs w:val="28"/>
                <w:lang w:val="en-US"/>
              </w:rPr>
              <w:t>mail</w:t>
            </w:r>
            <w:r w:rsidRPr="007611FF">
              <w:rPr>
                <w:sz w:val="28"/>
                <w:szCs w:val="28"/>
              </w:rPr>
              <w:t xml:space="preserve">: </w:t>
            </w:r>
            <w:hyperlink r:id="rId6" w:history="1">
              <w:r w:rsidRPr="007611FF">
                <w:rPr>
                  <w:rStyle w:val="a5"/>
                  <w:sz w:val="28"/>
                  <w:szCs w:val="28"/>
                  <w:lang w:val="en-US"/>
                </w:rPr>
                <w:t>mmagkeev</w:t>
              </w:r>
              <w:r w:rsidRPr="007611FF">
                <w:rPr>
                  <w:rStyle w:val="a5"/>
                  <w:sz w:val="28"/>
                  <w:szCs w:val="28"/>
                </w:rPr>
                <w:t>@</w:t>
              </w:r>
              <w:r w:rsidRPr="007611FF">
                <w:rPr>
                  <w:rStyle w:val="a5"/>
                  <w:sz w:val="28"/>
                  <w:szCs w:val="28"/>
                  <w:lang w:val="en-US"/>
                </w:rPr>
                <w:t>gmail</w:t>
              </w:r>
              <w:r w:rsidRPr="007611FF">
                <w:rPr>
                  <w:rStyle w:val="a5"/>
                  <w:sz w:val="28"/>
                  <w:szCs w:val="28"/>
                </w:rPr>
                <w:t>.</w:t>
              </w:r>
              <w:r w:rsidRPr="007611FF">
                <w:rPr>
                  <w:rStyle w:val="a5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D049A" w:rsidRPr="007611FF" w14:paraId="70101557" w14:textId="77777777" w:rsidTr="0095732F">
        <w:trPr>
          <w:trHeight w:val="5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4A97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8D7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2C9C" w14:textId="77777777" w:rsidR="002D049A" w:rsidRPr="007611FF" w:rsidRDefault="002D049A" w:rsidP="00921AE7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Пригородный район, станица Архонская</w:t>
            </w:r>
            <w:r w:rsidR="0095732F" w:rsidRPr="007611FF">
              <w:rPr>
                <w:sz w:val="28"/>
                <w:szCs w:val="28"/>
              </w:rPr>
              <w:t>;</w:t>
            </w:r>
          </w:p>
          <w:p w14:paraId="5C42219B" w14:textId="77777777" w:rsidR="0095732F" w:rsidRPr="007611FF" w:rsidRDefault="0095732F" w:rsidP="00921AE7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Правобережный район, с.Фарн</w:t>
            </w:r>
          </w:p>
        </w:tc>
      </w:tr>
      <w:tr w:rsidR="002D049A" w:rsidRPr="007611FF" w14:paraId="2BD4892B" w14:textId="77777777" w:rsidTr="009573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A93C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3BBC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8C71" w14:textId="77777777" w:rsidR="002D049A" w:rsidRPr="007611FF" w:rsidRDefault="0095732F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Имею</w:t>
            </w:r>
            <w:r w:rsidR="002D049A" w:rsidRPr="007611FF">
              <w:rPr>
                <w:sz w:val="28"/>
                <w:szCs w:val="28"/>
              </w:rPr>
              <w:t>тся</w:t>
            </w:r>
            <w:r w:rsidRPr="007611FF">
              <w:rPr>
                <w:sz w:val="28"/>
                <w:szCs w:val="28"/>
              </w:rPr>
              <w:t xml:space="preserve"> в аренде земельные участки общей площадью 808 га</w:t>
            </w:r>
          </w:p>
        </w:tc>
      </w:tr>
      <w:tr w:rsidR="002D049A" w:rsidRPr="007611FF" w14:paraId="514F624F" w14:textId="77777777" w:rsidTr="009573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05B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4C58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A908" w14:textId="77777777" w:rsidR="002D049A" w:rsidRPr="007611FF" w:rsidRDefault="0095732F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Часть инфраструктуры имеется, недостающую создаем в рамках проекта</w:t>
            </w:r>
          </w:p>
        </w:tc>
      </w:tr>
      <w:tr w:rsidR="002D049A" w:rsidRPr="007611FF" w14:paraId="22E9967E" w14:textId="77777777" w:rsidTr="009573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58B2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95D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22A4" w14:textId="77777777" w:rsidR="002D049A" w:rsidRPr="007611FF" w:rsidRDefault="002D049A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Сельское хозяйство</w:t>
            </w:r>
          </w:p>
        </w:tc>
      </w:tr>
      <w:tr w:rsidR="002D049A" w:rsidRPr="007611FF" w14:paraId="7306CE2C" w14:textId="77777777" w:rsidTr="009573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9FD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0448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449" w14:textId="77777777" w:rsidR="002D049A" w:rsidRPr="007611FF" w:rsidRDefault="009B26FE" w:rsidP="002B21F8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Я</w:t>
            </w:r>
            <w:r w:rsidR="005E42B8" w:rsidRPr="007611FF">
              <w:rPr>
                <w:sz w:val="28"/>
                <w:szCs w:val="28"/>
              </w:rPr>
              <w:t>блоки</w:t>
            </w:r>
          </w:p>
        </w:tc>
      </w:tr>
      <w:tr w:rsidR="002D049A" w:rsidRPr="007611FF" w14:paraId="2ABDF7E3" w14:textId="77777777" w:rsidTr="0095732F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D07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6E0" w14:textId="77777777" w:rsidR="002D049A" w:rsidRPr="007611FF" w:rsidRDefault="002D049A" w:rsidP="002676EC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Потенциальные потребители продукции, услуг (реги</w:t>
            </w:r>
            <w:r w:rsidR="002676EC" w:rsidRPr="007611FF">
              <w:rPr>
                <w:b/>
                <w:sz w:val="28"/>
                <w:szCs w:val="28"/>
              </w:rPr>
              <w:t>он, отрасль, потребитель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8757" w14:textId="77777777" w:rsidR="002D049A" w:rsidRPr="007611FF" w:rsidRDefault="005E42B8" w:rsidP="002B21F8">
            <w:pPr>
              <w:jc w:val="both"/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 xml:space="preserve">Население РСО-Алания, регионы </w:t>
            </w:r>
            <w:r w:rsidR="002676EC" w:rsidRPr="007611FF">
              <w:rPr>
                <w:sz w:val="28"/>
                <w:szCs w:val="28"/>
              </w:rPr>
              <w:t>РФ</w:t>
            </w:r>
          </w:p>
        </w:tc>
      </w:tr>
      <w:tr w:rsidR="002D049A" w:rsidRPr="007611FF" w14:paraId="6ABDD842" w14:textId="77777777" w:rsidTr="0095732F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B8CCA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C9C" w14:textId="77777777" w:rsidR="002D049A" w:rsidRPr="007611FF" w:rsidRDefault="007611FF" w:rsidP="002B21F8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стоимость проекта, млн</w:t>
            </w:r>
            <w:r w:rsidR="002D049A" w:rsidRPr="007611FF">
              <w:rPr>
                <w:b/>
                <w:sz w:val="28"/>
                <w:szCs w:val="28"/>
              </w:rPr>
              <w:t xml:space="preserve">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6D61" w14:textId="77777777" w:rsidR="002D049A" w:rsidRPr="007611FF" w:rsidRDefault="00427DC1" w:rsidP="00B76B09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8’96</w:t>
            </w:r>
            <w:r w:rsidR="00B76B09" w:rsidRPr="007611FF">
              <w:rPr>
                <w:sz w:val="28"/>
                <w:szCs w:val="28"/>
              </w:rPr>
              <w:t>0 (</w:t>
            </w:r>
            <w:r w:rsidRPr="007611FF">
              <w:rPr>
                <w:sz w:val="28"/>
                <w:szCs w:val="28"/>
              </w:rPr>
              <w:t>4’368 – сады, 4</w:t>
            </w:r>
            <w:r w:rsidR="00B76B09" w:rsidRPr="007611FF">
              <w:rPr>
                <w:sz w:val="28"/>
                <w:szCs w:val="28"/>
              </w:rPr>
              <w:t>’</w:t>
            </w:r>
            <w:r w:rsidRPr="007611FF">
              <w:rPr>
                <w:sz w:val="28"/>
                <w:szCs w:val="28"/>
              </w:rPr>
              <w:t>592</w:t>
            </w:r>
            <w:r w:rsidR="00B76B09" w:rsidRPr="007611FF">
              <w:rPr>
                <w:sz w:val="28"/>
                <w:szCs w:val="28"/>
              </w:rPr>
              <w:t xml:space="preserve"> – плодохранилище)</w:t>
            </w:r>
          </w:p>
        </w:tc>
      </w:tr>
      <w:tr w:rsidR="002D049A" w:rsidRPr="007611FF" w14:paraId="420904CC" w14:textId="77777777" w:rsidTr="0095732F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E5AC2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84D6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0711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  <w:tr w:rsidR="002D049A" w:rsidRPr="007611FF" w14:paraId="7AFAA83F" w14:textId="77777777" w:rsidTr="0095732F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9D5FB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026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C648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  <w:tr w:rsidR="002D049A" w:rsidRPr="007611FF" w14:paraId="1DE63F3D" w14:textId="77777777" w:rsidTr="0095732F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6EE5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AB1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39C0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  <w:tr w:rsidR="002D049A" w:rsidRPr="007611FF" w14:paraId="5AB85ACF" w14:textId="77777777" w:rsidTr="0095732F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BB63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8F98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90C2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  <w:tr w:rsidR="002D049A" w:rsidRPr="007611FF" w14:paraId="2BF6EB3B" w14:textId="77777777" w:rsidTr="0095732F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AC9C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CEB6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07A4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  <w:tr w:rsidR="002D049A" w:rsidRPr="007611FF" w14:paraId="1F341A1D" w14:textId="77777777" w:rsidTr="009573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94E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B21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Объем средств, вложенных в проект на дату составления паспорта,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8A01" w14:textId="77777777" w:rsidR="002D049A" w:rsidRPr="007611FF" w:rsidRDefault="00F3631A" w:rsidP="009B26FE">
            <w:pPr>
              <w:rPr>
                <w:sz w:val="28"/>
                <w:szCs w:val="28"/>
                <w:lang w:val="en-US"/>
              </w:rPr>
            </w:pPr>
            <w:r w:rsidRPr="007611FF">
              <w:rPr>
                <w:sz w:val="28"/>
                <w:szCs w:val="28"/>
              </w:rPr>
              <w:t>3</w:t>
            </w:r>
            <w:r w:rsidRPr="007611FF">
              <w:rPr>
                <w:sz w:val="28"/>
                <w:szCs w:val="28"/>
                <w:lang w:val="en-US"/>
              </w:rPr>
              <w:t>’044</w:t>
            </w:r>
          </w:p>
        </w:tc>
      </w:tr>
      <w:tr w:rsidR="002D049A" w:rsidRPr="007611FF" w14:paraId="739614D4" w14:textId="77777777" w:rsidTr="009573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8488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F82" w14:textId="77777777" w:rsidR="002D049A" w:rsidRPr="007611FF" w:rsidRDefault="002D049A" w:rsidP="005F0552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  <w:p w14:paraId="6994B0B7" w14:textId="77777777" w:rsidR="002D049A" w:rsidRPr="007611FF" w:rsidRDefault="002D049A" w:rsidP="002B21F8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4B4E" w14:textId="77777777" w:rsidR="005E42B8" w:rsidRPr="007611FF" w:rsidRDefault="005E42B8" w:rsidP="005E42B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>Срок окупаемости 6-7 лет</w:t>
            </w:r>
          </w:p>
          <w:p w14:paraId="71F1953F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  <w:p w14:paraId="5BF78EA4" w14:textId="77777777" w:rsidR="005E42B8" w:rsidRPr="007611FF" w:rsidRDefault="005E42B8" w:rsidP="002B21F8">
            <w:pPr>
              <w:rPr>
                <w:sz w:val="28"/>
                <w:szCs w:val="28"/>
              </w:rPr>
            </w:pPr>
          </w:p>
          <w:p w14:paraId="4328140D" w14:textId="77777777" w:rsidR="005E42B8" w:rsidRPr="007611FF" w:rsidRDefault="00F3631A" w:rsidP="009B26FE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2015</w:t>
            </w:r>
            <w:r w:rsidR="005E42B8" w:rsidRPr="007611FF">
              <w:rPr>
                <w:sz w:val="28"/>
                <w:szCs w:val="28"/>
              </w:rPr>
              <w:t>-20</w:t>
            </w:r>
            <w:r w:rsidR="00427DC1" w:rsidRPr="007611FF">
              <w:rPr>
                <w:sz w:val="28"/>
                <w:szCs w:val="28"/>
              </w:rPr>
              <w:t>23</w:t>
            </w:r>
          </w:p>
        </w:tc>
      </w:tr>
      <w:tr w:rsidR="002D049A" w:rsidRPr="007611FF" w14:paraId="20982230" w14:textId="77777777" w:rsidTr="0095732F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E9C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1C8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7611FF">
              <w:rPr>
                <w:b/>
                <w:sz w:val="28"/>
                <w:szCs w:val="28"/>
                <w:lang w:val="en-US"/>
              </w:rPr>
              <w:t>IRR</w:t>
            </w:r>
            <w:r w:rsidRPr="007611FF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C9D7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  <w:tr w:rsidR="002D049A" w:rsidRPr="007611FF" w14:paraId="5A84E9D2" w14:textId="77777777" w:rsidTr="0095732F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4044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265A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Чистый дисконтированный доход (</w:t>
            </w:r>
            <w:r w:rsidRPr="007611FF">
              <w:rPr>
                <w:b/>
                <w:sz w:val="28"/>
                <w:szCs w:val="28"/>
                <w:lang w:val="en-US"/>
              </w:rPr>
              <w:t>NPV</w:t>
            </w:r>
            <w:r w:rsidRPr="007611FF">
              <w:rPr>
                <w:b/>
                <w:sz w:val="28"/>
                <w:szCs w:val="28"/>
              </w:rPr>
              <w:t>),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6A1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  <w:tr w:rsidR="002D049A" w:rsidRPr="007611FF" w14:paraId="3FFCE0E2" w14:textId="77777777" w:rsidTr="0095732F">
        <w:trPr>
          <w:trHeight w:val="2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661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FF5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</w:p>
          <w:p w14:paraId="26C2CFE1" w14:textId="77777777" w:rsidR="002D049A" w:rsidRPr="007611FF" w:rsidRDefault="002D049A" w:rsidP="002B21F8">
            <w:pPr>
              <w:spacing w:line="240" w:lineRule="exact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 xml:space="preserve">финансовой модели, проектно-сметной документации, разрешительной документации, патента, другое).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B538" w14:textId="77777777" w:rsidR="009B26FE" w:rsidRPr="007611FF" w:rsidRDefault="009B26FE" w:rsidP="009B26F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предусматривается закладка яблоневого сада </w:t>
            </w:r>
            <w:r w:rsidR="00427DC1" w:rsidRPr="007611FF">
              <w:rPr>
                <w:rFonts w:ascii="Times New Roman" w:hAnsi="Times New Roman" w:cs="Times New Roman"/>
                <w:sz w:val="28"/>
                <w:szCs w:val="28"/>
              </w:rPr>
              <w:t>интенсивного типа на площади 1156</w:t>
            </w: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 га.</w:t>
            </w:r>
          </w:p>
          <w:p w14:paraId="150DEDF4" w14:textId="77777777" w:rsidR="009B26FE" w:rsidRPr="007611FF" w:rsidRDefault="00427DC1" w:rsidP="009B26F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>Заложено 572</w:t>
            </w:r>
            <w:r w:rsidR="009B26FE"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 га сада.</w:t>
            </w:r>
          </w:p>
          <w:p w14:paraId="526E5D7D" w14:textId="77777777" w:rsidR="009B26FE" w:rsidRPr="007611FF" w:rsidRDefault="00427DC1" w:rsidP="009B26F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="00084DB0"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 </w:t>
            </w:r>
            <w:r w:rsidR="00B76B09" w:rsidRPr="007611FF">
              <w:rPr>
                <w:rFonts w:ascii="Times New Roman" w:hAnsi="Times New Roman" w:cs="Times New Roman"/>
                <w:sz w:val="28"/>
                <w:szCs w:val="28"/>
              </w:rPr>
              <w:t>заложить</w:t>
            </w: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  <w:r w:rsidR="009B26FE"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 га сада.</w:t>
            </w:r>
          </w:p>
          <w:p w14:paraId="6F0578EC" w14:textId="77777777" w:rsidR="002D049A" w:rsidRPr="007611FF" w:rsidRDefault="00427DC1" w:rsidP="00184546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B76B09"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084DB0"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плодо</w:t>
            </w:r>
            <w:r w:rsidR="009B26FE" w:rsidRPr="007611FF">
              <w:rPr>
                <w:rFonts w:ascii="Times New Roman" w:hAnsi="Times New Roman" w:cs="Times New Roman"/>
                <w:sz w:val="28"/>
                <w:szCs w:val="28"/>
              </w:rPr>
              <w:t>хранили</w:t>
            </w:r>
            <w:r w:rsidR="00084DB0" w:rsidRPr="007611FF">
              <w:rPr>
                <w:rFonts w:ascii="Times New Roman" w:hAnsi="Times New Roman" w:cs="Times New Roman"/>
                <w:sz w:val="28"/>
                <w:szCs w:val="28"/>
              </w:rPr>
              <w:t>ща, рассчитанного на хранение 50</w:t>
            </w:r>
            <w:r w:rsidR="009B26FE"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A6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6FE" w:rsidRPr="007611FF">
              <w:rPr>
                <w:rFonts w:ascii="Times New Roman" w:hAnsi="Times New Roman" w:cs="Times New Roman"/>
                <w:sz w:val="28"/>
                <w:szCs w:val="28"/>
              </w:rPr>
              <w:t>тонн фруктов</w:t>
            </w:r>
            <w:r w:rsidR="00184546" w:rsidRPr="007611FF">
              <w:rPr>
                <w:rFonts w:ascii="Times New Roman" w:hAnsi="Times New Roman" w:cs="Times New Roman"/>
                <w:sz w:val="28"/>
                <w:szCs w:val="28"/>
              </w:rPr>
              <w:t>, прошёл государственную экспертизу, получено разрешение на строительство.</w:t>
            </w:r>
          </w:p>
        </w:tc>
      </w:tr>
      <w:tr w:rsidR="002D049A" w:rsidRPr="007611FF" w14:paraId="0D4D0218" w14:textId="77777777" w:rsidTr="0095732F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E59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5AC6" w14:textId="77777777" w:rsidR="002D049A" w:rsidRPr="007611FF" w:rsidRDefault="002D049A" w:rsidP="002B21F8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5417" w14:textId="77777777" w:rsidR="005E42B8" w:rsidRPr="007611FF" w:rsidRDefault="009B26FE" w:rsidP="005E42B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4DB0" w:rsidRPr="007611FF">
              <w:rPr>
                <w:rFonts w:ascii="Times New Roman" w:hAnsi="Times New Roman" w:cs="Times New Roman"/>
                <w:sz w:val="28"/>
                <w:szCs w:val="28"/>
              </w:rPr>
              <w:t>аботает 3</w:t>
            </w:r>
            <w:r w:rsidR="00184546" w:rsidRPr="007611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E42B8" w:rsidRPr="007611FF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  <w:p w14:paraId="1AD8E16E" w14:textId="77777777" w:rsidR="002D049A" w:rsidRPr="007611FF" w:rsidRDefault="00084DB0" w:rsidP="00184546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1FF">
              <w:rPr>
                <w:rFonts w:ascii="Times New Roman" w:hAnsi="Times New Roman" w:cs="Times New Roman"/>
                <w:sz w:val="28"/>
                <w:szCs w:val="28"/>
              </w:rPr>
              <w:t>Всего п</w:t>
            </w:r>
            <w:r w:rsidR="005E42B8" w:rsidRPr="007611FF">
              <w:rPr>
                <w:rFonts w:ascii="Times New Roman" w:hAnsi="Times New Roman" w:cs="Times New Roman"/>
                <w:sz w:val="28"/>
                <w:szCs w:val="28"/>
              </w:rPr>
              <w:t>ланируется создание – 500 раб мест.</w:t>
            </w:r>
          </w:p>
        </w:tc>
      </w:tr>
      <w:tr w:rsidR="002D049A" w:rsidRPr="007611FF" w14:paraId="30D587C7" w14:textId="77777777" w:rsidTr="004A0F5D">
        <w:trPr>
          <w:trHeight w:val="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0FC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6B37" w14:textId="77777777" w:rsidR="002D049A" w:rsidRPr="007611FF" w:rsidRDefault="002D049A" w:rsidP="002B21F8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Планируемые ежегодные налоговые отчисления,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464" w14:textId="77777777" w:rsidR="002D049A" w:rsidRPr="007611FF" w:rsidRDefault="004A0F5D" w:rsidP="002B21F8">
            <w:pPr>
              <w:rPr>
                <w:sz w:val="28"/>
                <w:szCs w:val="28"/>
              </w:rPr>
            </w:pPr>
            <w:r w:rsidRPr="007611FF">
              <w:rPr>
                <w:sz w:val="28"/>
                <w:szCs w:val="28"/>
              </w:rPr>
              <w:t>Налоговые отчисления будут зависеть от формы налогообложения применяемого после реализации проекта</w:t>
            </w:r>
          </w:p>
        </w:tc>
      </w:tr>
      <w:tr w:rsidR="002D049A" w:rsidRPr="007611FF" w14:paraId="76B9626F" w14:textId="77777777" w:rsidTr="009573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A0A8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0BD3" w14:textId="77777777" w:rsidR="002D049A" w:rsidRPr="007611FF" w:rsidRDefault="002D049A" w:rsidP="002B21F8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960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  <w:tr w:rsidR="002D049A" w:rsidRPr="007611FF" w14:paraId="59E0F0E7" w14:textId="77777777" w:rsidTr="009573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2842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>21.</w:t>
            </w:r>
          </w:p>
          <w:p w14:paraId="0ACF4BD0" w14:textId="77777777" w:rsidR="002D049A" w:rsidRPr="007611FF" w:rsidRDefault="002D049A" w:rsidP="002B21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2A40" w14:textId="77777777" w:rsidR="002D049A" w:rsidRPr="007611FF" w:rsidRDefault="002D049A" w:rsidP="002B21F8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7611FF">
              <w:rPr>
                <w:b/>
                <w:sz w:val="28"/>
                <w:szCs w:val="28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C239" w14:textId="77777777" w:rsidR="002D049A" w:rsidRPr="007611FF" w:rsidRDefault="002D049A" w:rsidP="002B21F8">
            <w:pPr>
              <w:rPr>
                <w:sz w:val="28"/>
                <w:szCs w:val="28"/>
              </w:rPr>
            </w:pPr>
          </w:p>
        </w:tc>
      </w:tr>
    </w:tbl>
    <w:p w14:paraId="2586B2D9" w14:textId="77777777" w:rsidR="002D049A" w:rsidRPr="009B26FE" w:rsidRDefault="002D049A" w:rsidP="002D049A"/>
    <w:p w14:paraId="3B87FC02" w14:textId="77777777" w:rsidR="002D049A" w:rsidRPr="009B26FE" w:rsidRDefault="002D049A" w:rsidP="002D049A"/>
    <w:p w14:paraId="6ADBB603" w14:textId="77777777" w:rsidR="00F62935" w:rsidRPr="009B26FE" w:rsidRDefault="00F62935"/>
    <w:sectPr w:rsidR="00F62935" w:rsidRPr="009B26FE" w:rsidSect="00303C14">
      <w:headerReference w:type="default" r:id="rId7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838C" w14:textId="77777777" w:rsidR="00D147A9" w:rsidRDefault="00D147A9">
      <w:r>
        <w:separator/>
      </w:r>
    </w:p>
  </w:endnote>
  <w:endnote w:type="continuationSeparator" w:id="0">
    <w:p w14:paraId="1B599471" w14:textId="77777777" w:rsidR="00D147A9" w:rsidRDefault="00D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BE61" w14:textId="77777777" w:rsidR="00D147A9" w:rsidRDefault="00D147A9">
      <w:r>
        <w:separator/>
      </w:r>
    </w:p>
  </w:footnote>
  <w:footnote w:type="continuationSeparator" w:id="0">
    <w:p w14:paraId="22B7D6FA" w14:textId="77777777" w:rsidR="00D147A9" w:rsidRDefault="00D1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731982"/>
      <w:docPartObj>
        <w:docPartGallery w:val="Page Numbers (Top of Page)"/>
        <w:docPartUnique/>
      </w:docPartObj>
    </w:sdtPr>
    <w:sdtEndPr/>
    <w:sdtContent>
      <w:p w14:paraId="20E45B59" w14:textId="77777777" w:rsidR="0064669D" w:rsidRDefault="002676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32E">
          <w:rPr>
            <w:noProof/>
          </w:rPr>
          <w:t>2</w:t>
        </w:r>
        <w:r>
          <w:fldChar w:fldCharType="end"/>
        </w:r>
      </w:p>
    </w:sdtContent>
  </w:sdt>
  <w:p w14:paraId="73912997" w14:textId="77777777" w:rsidR="0064669D" w:rsidRDefault="00D147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49A"/>
    <w:rsid w:val="00084DB0"/>
    <w:rsid w:val="001500DB"/>
    <w:rsid w:val="00184546"/>
    <w:rsid w:val="00186EC8"/>
    <w:rsid w:val="00237635"/>
    <w:rsid w:val="002676EC"/>
    <w:rsid w:val="002D049A"/>
    <w:rsid w:val="003175F5"/>
    <w:rsid w:val="003C3DB1"/>
    <w:rsid w:val="00427DC1"/>
    <w:rsid w:val="0047362D"/>
    <w:rsid w:val="00494DE4"/>
    <w:rsid w:val="004A0F5D"/>
    <w:rsid w:val="004B21E7"/>
    <w:rsid w:val="00501405"/>
    <w:rsid w:val="005E42B8"/>
    <w:rsid w:val="005F0552"/>
    <w:rsid w:val="007611FF"/>
    <w:rsid w:val="00761CC5"/>
    <w:rsid w:val="00883A53"/>
    <w:rsid w:val="00921AE7"/>
    <w:rsid w:val="00927CC3"/>
    <w:rsid w:val="0095732F"/>
    <w:rsid w:val="009B26FE"/>
    <w:rsid w:val="009E273D"/>
    <w:rsid w:val="00B76B09"/>
    <w:rsid w:val="00BA632E"/>
    <w:rsid w:val="00BB502A"/>
    <w:rsid w:val="00BE29D9"/>
    <w:rsid w:val="00BE65B3"/>
    <w:rsid w:val="00C11EF8"/>
    <w:rsid w:val="00C16113"/>
    <w:rsid w:val="00C52584"/>
    <w:rsid w:val="00D147A9"/>
    <w:rsid w:val="00E53548"/>
    <w:rsid w:val="00E944AF"/>
    <w:rsid w:val="00EC04DC"/>
    <w:rsid w:val="00F14FBE"/>
    <w:rsid w:val="00F3631A"/>
    <w:rsid w:val="00F62935"/>
    <w:rsid w:val="00F90962"/>
    <w:rsid w:val="00FA2898"/>
    <w:rsid w:val="00FA3366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1F21"/>
  <w15:docId w15:val="{11B435AE-3D1D-4365-84E5-47EF9A0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D049A"/>
    <w:rPr>
      <w:color w:val="0000FF"/>
      <w:u w:val="single"/>
    </w:rPr>
  </w:style>
  <w:style w:type="paragraph" w:styleId="a6">
    <w:name w:val="No Spacing"/>
    <w:link w:val="a7"/>
    <w:uiPriority w:val="1"/>
    <w:qFormat/>
    <w:rsid w:val="005E42B8"/>
    <w:pPr>
      <w:spacing w:after="0" w:line="240" w:lineRule="auto"/>
      <w:jc w:val="both"/>
    </w:pPr>
  </w:style>
  <w:style w:type="character" w:customStyle="1" w:styleId="a7">
    <w:name w:val="Без интервала Знак"/>
    <w:link w:val="a6"/>
    <w:uiPriority w:val="1"/>
    <w:rsid w:val="005E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agkee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 dns</cp:lastModifiedBy>
  <cp:revision>8</cp:revision>
  <dcterms:created xsi:type="dcterms:W3CDTF">2019-07-26T05:58:00Z</dcterms:created>
  <dcterms:modified xsi:type="dcterms:W3CDTF">2021-08-25T06:53:00Z</dcterms:modified>
</cp:coreProperties>
</file>