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B8525" w14:textId="418E7DFD" w:rsidR="009A5C93" w:rsidRPr="008B3D11" w:rsidRDefault="009A5C93" w:rsidP="009A5C93">
      <w:pPr>
        <w:pStyle w:val="30"/>
        <w:shd w:val="clear" w:color="auto" w:fill="auto"/>
        <w:spacing w:after="0" w:line="240" w:lineRule="exact"/>
        <w:ind w:left="300"/>
        <w:rPr>
          <w:b/>
          <w:color w:val="000000"/>
          <w:sz w:val="28"/>
          <w:szCs w:val="28"/>
          <w:lang w:eastAsia="ru-RU" w:bidi="ru-RU"/>
        </w:rPr>
      </w:pPr>
      <w:r w:rsidRPr="008B3D11">
        <w:rPr>
          <w:b/>
          <w:color w:val="000000"/>
          <w:sz w:val="28"/>
          <w:szCs w:val="28"/>
          <w:lang w:eastAsia="ru-RU" w:bidi="ru-RU"/>
        </w:rPr>
        <w:t>ПАСПОРТ ИНВЕСТИЦИОННОГО ПРОЕКТА</w:t>
      </w:r>
    </w:p>
    <w:p w14:paraId="12843811" w14:textId="77777777" w:rsidR="009A5C93" w:rsidRPr="00191F87" w:rsidRDefault="009A5C93" w:rsidP="009A5C93">
      <w:pPr>
        <w:pStyle w:val="30"/>
        <w:shd w:val="clear" w:color="auto" w:fill="auto"/>
        <w:spacing w:after="0" w:line="240" w:lineRule="exact"/>
        <w:ind w:left="300"/>
      </w:pPr>
    </w:p>
    <w:p w14:paraId="53ECC03E" w14:textId="75679FE4" w:rsidR="009A5C93" w:rsidRPr="009C7E6C" w:rsidRDefault="009A5C93" w:rsidP="009A5C93">
      <w:pPr>
        <w:spacing w:after="0"/>
        <w:ind w:left="300"/>
        <w:jc w:val="center"/>
        <w:rPr>
          <w:rStyle w:val="20"/>
          <w:rFonts w:eastAsiaTheme="minorHAnsi"/>
          <w:bCs w:val="0"/>
          <w:sz w:val="28"/>
          <w:szCs w:val="28"/>
        </w:rPr>
      </w:pPr>
      <w:r w:rsidRPr="009C7E6C">
        <w:rPr>
          <w:rStyle w:val="20"/>
          <w:rFonts w:eastAsiaTheme="minorHAnsi"/>
          <w:bCs w:val="0"/>
          <w:sz w:val="28"/>
          <w:szCs w:val="28"/>
        </w:rPr>
        <w:t>Многофункциональная зона дорожного сервиса (МЗДС) для большегрузных и</w:t>
      </w:r>
      <w:r w:rsidRPr="009C7E6C">
        <w:rPr>
          <w:rStyle w:val="20"/>
          <w:rFonts w:eastAsiaTheme="minorHAnsi"/>
          <w:bCs w:val="0"/>
          <w:sz w:val="28"/>
          <w:szCs w:val="28"/>
        </w:rPr>
        <w:br/>
        <w:t>легковых автомобилей в РСО-Алания</w:t>
      </w:r>
    </w:p>
    <w:p w14:paraId="12C59915" w14:textId="77777777" w:rsidR="009A5C93" w:rsidRPr="009C7E6C" w:rsidRDefault="009A5C93" w:rsidP="009A5C93">
      <w:pPr>
        <w:spacing w:after="0"/>
        <w:ind w:left="300"/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293"/>
        <w:gridCol w:w="5683"/>
      </w:tblGrid>
      <w:tr w:rsidR="009A5C93" w:rsidRPr="009C7E6C" w14:paraId="2DB6339D" w14:textId="77777777" w:rsidTr="009A5C93">
        <w:trPr>
          <w:trHeight w:hRule="exact" w:val="85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A5BCB" w14:textId="77777777" w:rsidR="009A5C93" w:rsidRPr="009C7E6C" w:rsidRDefault="009A5C93" w:rsidP="009A5C93">
            <w:pPr>
              <w:spacing w:after="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TrebuchetMS11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9C7E6C">
              <w:rPr>
                <w:rStyle w:val="2MSReferenceSansSerif8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02D8D" w14:textId="236DE51E" w:rsidR="009A5C93" w:rsidRPr="009C7E6C" w:rsidRDefault="009A5C93" w:rsidP="009A5C93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Полное наименование инвестиционного/инновационного проекта (далее - проект)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0338B" w14:textId="6D77C90A" w:rsidR="009A5C93" w:rsidRPr="009C7E6C" w:rsidRDefault="009A5C93" w:rsidP="009A5C93">
            <w:pPr>
              <w:spacing w:after="0" w:line="27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Многофункциональная зона дорожного сервиса</w:t>
            </w:r>
            <w:r w:rsidR="008B3D11">
              <w:rPr>
                <w:rStyle w:val="21"/>
                <w:rFonts w:eastAsiaTheme="minorHAnsi"/>
                <w:b w:val="0"/>
                <w:sz w:val="28"/>
                <w:szCs w:val="28"/>
              </w:rPr>
              <w:t xml:space="preserve"> </w:t>
            </w: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(МЗДС) для большегрузных и легковых автомобилей в РСО-Алания</w:t>
            </w:r>
          </w:p>
        </w:tc>
      </w:tr>
      <w:tr w:rsidR="009A5C93" w:rsidRPr="009C7E6C" w14:paraId="0ED81A6D" w14:textId="77777777" w:rsidTr="009A5C93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6D8E4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B67E9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E419E" w14:textId="6E5B7ED8" w:rsidR="009A5C93" w:rsidRPr="009C7E6C" w:rsidRDefault="004F0945" w:rsidP="00344C64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20</w:t>
            </w:r>
            <w:r w:rsidR="00E578A1">
              <w:rPr>
                <w:rStyle w:val="21"/>
                <w:rFonts w:eastAsiaTheme="minorHAnsi"/>
                <w:b w:val="0"/>
                <w:sz w:val="28"/>
                <w:szCs w:val="28"/>
              </w:rPr>
              <w:t>21</w:t>
            </w:r>
          </w:p>
        </w:tc>
      </w:tr>
      <w:tr w:rsidR="009A5C93" w:rsidRPr="009C7E6C" w14:paraId="2F303A29" w14:textId="77777777" w:rsidTr="003C1EC4">
        <w:trPr>
          <w:trHeight w:hRule="exact" w:val="281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A7AC7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DA17" w14:textId="77777777" w:rsidR="009A5C93" w:rsidRPr="009C7E6C" w:rsidRDefault="009A5C93" w:rsidP="009A5C93">
            <w:pPr>
              <w:spacing w:after="0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Краткое описание и цель проекта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F8E3C" w14:textId="7167D9A0" w:rsidR="009A5C93" w:rsidRPr="009C7E6C" w:rsidRDefault="009A5C93" w:rsidP="00D22E23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Проект предполагает создание парковочных мест для длительной и кратковременной стоянки грузовиков, автобусов и легкового транспорта. А также сервисный ассортимент в виде: мотеля для водителей, мойки для большегрузных автомобилей и автосервиса, где будет производиться ремонт грузовых машин. Мед пункт. Логистический центр. Заправочные услуги. Бытовые услуги личного характера.</w:t>
            </w:r>
          </w:p>
        </w:tc>
      </w:tr>
      <w:tr w:rsidR="009A5C93" w:rsidRPr="00E578A1" w14:paraId="2DA1830E" w14:textId="77777777" w:rsidTr="009A5C93">
        <w:trPr>
          <w:trHeight w:hRule="exact" w:val="180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410BB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2CDF8" w14:textId="77777777" w:rsidR="009A5C93" w:rsidRPr="009C7E6C" w:rsidRDefault="009A5C93" w:rsidP="009A5C93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Инициатор проекта: полное наименование предприятия, адрес, телефон, факс, ФИО руководителя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47C7C" w14:textId="77777777" w:rsidR="009A5C93" w:rsidRPr="009C7E6C" w:rsidRDefault="009A5C93" w:rsidP="009A5C93">
            <w:pPr>
              <w:spacing w:after="6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ООО «Транзит».</w:t>
            </w:r>
          </w:p>
          <w:p w14:paraId="27386F46" w14:textId="3B1720C6" w:rsidR="009A5C93" w:rsidRPr="009C7E6C" w:rsidRDefault="009A5C93" w:rsidP="009A5C93">
            <w:pPr>
              <w:spacing w:before="60" w:after="0" w:line="30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 xml:space="preserve">362035, РСО-Алания, г. Владикавказ, ул. Московская 4, </w:t>
            </w:r>
          </w:p>
          <w:p w14:paraId="085758E8" w14:textId="77777777" w:rsidR="009A5C93" w:rsidRPr="009C7E6C" w:rsidRDefault="009A5C93" w:rsidP="009A5C93">
            <w:pPr>
              <w:spacing w:after="0" w:line="278" w:lineRule="exact"/>
              <w:rPr>
                <w:rStyle w:val="21"/>
                <w:rFonts w:eastAsiaTheme="minorHAnsi"/>
                <w:b w:val="0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 xml:space="preserve">Генеральный директор Кумаллагов Касполат Андреевич, тел: 8-928-864-35-88, </w:t>
            </w:r>
          </w:p>
          <w:p w14:paraId="3B119C2F" w14:textId="0E90DC4B" w:rsidR="009A5C93" w:rsidRPr="009C7E6C" w:rsidRDefault="009A5C93" w:rsidP="009A5C93">
            <w:pPr>
              <w:spacing w:after="0" w:line="278" w:lineRule="exac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Е</w:t>
            </w:r>
            <w:r w:rsidRPr="009C7E6C">
              <w:rPr>
                <w:rStyle w:val="21"/>
                <w:rFonts w:eastAsiaTheme="minorHAnsi"/>
                <w:b w:val="0"/>
                <w:sz w:val="28"/>
                <w:szCs w:val="28"/>
                <w:lang w:val="en-US"/>
              </w:rPr>
              <w:t xml:space="preserve">- </w:t>
            </w:r>
            <w:r w:rsidRPr="009C7E6C">
              <w:rPr>
                <w:rStyle w:val="21"/>
                <w:rFonts w:eastAsiaTheme="minorHAnsi"/>
                <w:b w:val="0"/>
                <w:sz w:val="28"/>
                <w:szCs w:val="28"/>
                <w:lang w:val="en-US" w:bidi="en-US"/>
              </w:rPr>
              <w:t>mail</w:t>
            </w:r>
            <w:r w:rsidRPr="009C7E6C">
              <w:rPr>
                <w:rStyle w:val="21"/>
                <w:rFonts w:eastAsiaTheme="minorHAnsi"/>
                <w:b w:val="0"/>
                <w:sz w:val="28"/>
                <w:szCs w:val="28"/>
                <w:lang w:val="en-US"/>
              </w:rPr>
              <w:t xml:space="preserve">: </w:t>
            </w:r>
            <w:hyperlink r:id="rId5" w:history="1">
              <w:r w:rsidRPr="009C7E6C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 w:bidi="en-US"/>
                </w:rPr>
                <w:t>tranzitl7@list.ru</w:t>
              </w:r>
            </w:hyperlink>
          </w:p>
        </w:tc>
      </w:tr>
      <w:tr w:rsidR="009A5C93" w:rsidRPr="009C7E6C" w14:paraId="1A8E208D" w14:textId="77777777" w:rsidTr="003C1EC4">
        <w:trPr>
          <w:trHeight w:hRule="exact" w:val="74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D6A9B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F90D3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3EAA8" w14:textId="77777777" w:rsidR="009A5C93" w:rsidRPr="009C7E6C" w:rsidRDefault="009A5C93" w:rsidP="003C1EC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2018-2026 (плановый период)</w:t>
            </w:r>
          </w:p>
        </w:tc>
      </w:tr>
      <w:tr w:rsidR="009A5C93" w:rsidRPr="00E578A1" w14:paraId="19116E91" w14:textId="77777777" w:rsidTr="009A5C93">
        <w:trPr>
          <w:trHeight w:hRule="exact" w:val="11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37BE4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4BC49" w14:textId="77777777" w:rsidR="009A5C93" w:rsidRPr="009C7E6C" w:rsidRDefault="009A5C93" w:rsidP="009A5C93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 xml:space="preserve">Уполномоченное контактное лицо инициатора проекта ФИО, должность, телефон, Е- </w:t>
            </w:r>
            <w:r w:rsidRPr="009C7E6C">
              <w:rPr>
                <w:rStyle w:val="21"/>
                <w:rFonts w:eastAsiaTheme="minorHAnsi"/>
                <w:sz w:val="28"/>
                <w:szCs w:val="28"/>
                <w:lang w:val="en-US" w:bidi="en-US"/>
              </w:rPr>
              <w:t>mail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560D7" w14:textId="73956AAF" w:rsidR="009A5C93" w:rsidRPr="009C7E6C" w:rsidRDefault="002E2CE8" w:rsidP="009A5C93">
            <w:pPr>
              <w:spacing w:after="0" w:line="278" w:lineRule="exact"/>
              <w:rPr>
                <w:rStyle w:val="21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1"/>
                <w:rFonts w:eastAsiaTheme="minorHAnsi"/>
                <w:b w:val="0"/>
                <w:sz w:val="28"/>
                <w:szCs w:val="28"/>
              </w:rPr>
              <w:t>Генеральный директор</w:t>
            </w:r>
            <w:r w:rsidR="009A5C93"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 xml:space="preserve"> Кумаллагов Касполат Андреевич, тел: 8-928-864-35</w:t>
            </w:r>
            <w:r w:rsidR="00344C64"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-</w:t>
            </w:r>
            <w:r w:rsidR="009A5C93"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 xml:space="preserve">88, </w:t>
            </w:r>
          </w:p>
          <w:p w14:paraId="162809EC" w14:textId="07EE0803" w:rsidR="009A5C93" w:rsidRPr="009C7E6C" w:rsidRDefault="009A5C93" w:rsidP="009A5C93">
            <w:pPr>
              <w:spacing w:after="0" w:line="278" w:lineRule="exac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Е</w:t>
            </w:r>
            <w:r w:rsidRPr="009C7E6C">
              <w:rPr>
                <w:rStyle w:val="21"/>
                <w:rFonts w:eastAsiaTheme="minorHAnsi"/>
                <w:b w:val="0"/>
                <w:sz w:val="28"/>
                <w:szCs w:val="28"/>
                <w:lang w:val="en-US"/>
              </w:rPr>
              <w:t xml:space="preserve">- </w:t>
            </w:r>
            <w:r w:rsidRPr="009C7E6C">
              <w:rPr>
                <w:rStyle w:val="21"/>
                <w:rFonts w:eastAsiaTheme="minorHAnsi"/>
                <w:b w:val="0"/>
                <w:sz w:val="28"/>
                <w:szCs w:val="28"/>
                <w:lang w:val="en-US" w:bidi="en-US"/>
              </w:rPr>
              <w:t>mail</w:t>
            </w:r>
            <w:r w:rsidRPr="009C7E6C">
              <w:rPr>
                <w:rStyle w:val="21"/>
                <w:rFonts w:eastAsiaTheme="minorHAnsi"/>
                <w:b w:val="0"/>
                <w:sz w:val="28"/>
                <w:szCs w:val="28"/>
                <w:lang w:val="en-US"/>
              </w:rPr>
              <w:t xml:space="preserve">: </w:t>
            </w:r>
            <w:hyperlink r:id="rId6" w:history="1">
              <w:r w:rsidRPr="009C7E6C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 w:bidi="en-US"/>
                </w:rPr>
                <w:t>tranzitl7@list.ru</w:t>
              </w:r>
            </w:hyperlink>
          </w:p>
        </w:tc>
      </w:tr>
      <w:tr w:rsidR="009A5C93" w:rsidRPr="009C7E6C" w14:paraId="6D1CD5B4" w14:textId="77777777" w:rsidTr="009A5C93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B5D42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7.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589BD" w14:textId="77777777" w:rsidR="009A5C93" w:rsidRPr="009C7E6C" w:rsidRDefault="009A5C93" w:rsidP="009A5C93">
            <w:pPr>
              <w:spacing w:after="0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Место реализации проекта (субъект, населенный пункт, адрес)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41EC8E" w14:textId="4F5B0FE1" w:rsidR="009A5C93" w:rsidRPr="009C7E6C" w:rsidRDefault="009A5C93" w:rsidP="002E2CE8">
            <w:pPr>
              <w:spacing w:after="0" w:line="27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 xml:space="preserve">Данный объект </w:t>
            </w:r>
            <w:r w:rsidR="002E2CE8">
              <w:rPr>
                <w:rStyle w:val="21"/>
                <w:rFonts w:eastAsiaTheme="minorHAnsi"/>
                <w:b w:val="0"/>
                <w:sz w:val="28"/>
                <w:szCs w:val="28"/>
              </w:rPr>
              <w:t>планируется</w:t>
            </w: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 xml:space="preserve"> расположить у трассы федерального значения, вблизи селения Змейское, Кировского района РСО-А на 508 км автодороги Ростов - Баку.</w:t>
            </w:r>
          </w:p>
        </w:tc>
      </w:tr>
      <w:tr w:rsidR="009A5C93" w:rsidRPr="009C7E6C" w14:paraId="2E75BF5A" w14:textId="77777777" w:rsidTr="003C1EC4">
        <w:trPr>
          <w:trHeight w:hRule="exact" w:val="11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F5D98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8.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645CB" w14:textId="77777777" w:rsidR="009A5C93" w:rsidRPr="009C7E6C" w:rsidRDefault="009A5C93" w:rsidP="009A5C93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Наличие земельного участка для реализации проекта, площадь, принадлежность земельного участка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051B7" w14:textId="77777777" w:rsidR="009A5C93" w:rsidRPr="009C7E6C" w:rsidRDefault="009A5C93" w:rsidP="003C1EC4">
            <w:pPr>
              <w:spacing w:after="0"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Земельный участок 23.4 га</w:t>
            </w:r>
          </w:p>
          <w:p w14:paraId="31ABB292" w14:textId="77777777" w:rsidR="009A5C93" w:rsidRPr="009C7E6C" w:rsidRDefault="009A5C93" w:rsidP="003C1EC4">
            <w:pPr>
              <w:spacing w:after="0"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аренда на 49 лет. Кадастровый номер:</w:t>
            </w:r>
          </w:p>
          <w:p w14:paraId="22EE63C2" w14:textId="77777777" w:rsidR="009A5C93" w:rsidRPr="009C7E6C" w:rsidRDefault="009A5C93" w:rsidP="003C1EC4">
            <w:pPr>
              <w:spacing w:after="0"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15:02:0020101:185</w:t>
            </w:r>
          </w:p>
        </w:tc>
      </w:tr>
      <w:tr w:rsidR="009A5C93" w:rsidRPr="009C7E6C" w14:paraId="3A178995" w14:textId="77777777" w:rsidTr="003C1EC4">
        <w:trPr>
          <w:trHeight w:hRule="exact" w:val="19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AAA2C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F48F4" w14:textId="77777777" w:rsidR="009A5C93" w:rsidRPr="009C7E6C" w:rsidRDefault="009A5C93" w:rsidP="009A5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Наличие/отсутствие инфраструктуры на инвестиционной площадке (коммуникации, транспортная, инженерная и ДР-)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92EE" w14:textId="77777777" w:rsidR="009A5C93" w:rsidRPr="009C7E6C" w:rsidRDefault="009A5C93" w:rsidP="003C1EC4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Инженерные коммуникации на инвестиционной площадке отсутствуют. Непосредственно примыкает к Федеральной трассе Ростов-Баку.</w:t>
            </w:r>
          </w:p>
        </w:tc>
      </w:tr>
      <w:tr w:rsidR="009A5C93" w:rsidRPr="009C7E6C" w14:paraId="0E5B7651" w14:textId="77777777" w:rsidTr="001128B5">
        <w:trPr>
          <w:trHeight w:hRule="exact" w:val="70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05D9CB" w14:textId="77777777" w:rsidR="009A5C93" w:rsidRPr="009C7E6C" w:rsidRDefault="009A5C93" w:rsidP="0064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811138" w14:textId="77777777" w:rsidR="009A5C93" w:rsidRPr="009C7E6C" w:rsidRDefault="009A5C93" w:rsidP="00647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E6C">
              <w:rPr>
                <w:rFonts w:ascii="Times New Roman" w:hAnsi="Times New Roman" w:cs="Times New Roman"/>
                <w:b/>
                <w:sz w:val="28"/>
                <w:szCs w:val="28"/>
              </w:rPr>
              <w:t>Отрасль, к которой относится проект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E6E54" w14:textId="77777777" w:rsidR="009A5C93" w:rsidRPr="009C7E6C" w:rsidRDefault="009A5C93" w:rsidP="0064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Fonts w:ascii="Times New Roman" w:hAnsi="Times New Roman" w:cs="Times New Roman"/>
                <w:sz w:val="28"/>
                <w:szCs w:val="28"/>
              </w:rPr>
              <w:t>Оказание услуг</w:t>
            </w:r>
          </w:p>
        </w:tc>
      </w:tr>
      <w:tr w:rsidR="0064743F" w:rsidRPr="009C7E6C" w14:paraId="3686B5B2" w14:textId="77777777" w:rsidTr="009A5C9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A079F" w14:textId="77777777" w:rsidR="0064743F" w:rsidRPr="009C7E6C" w:rsidRDefault="0064743F" w:rsidP="009A5C93">
            <w:pPr>
              <w:spacing w:after="0" w:line="240" w:lineRule="exact"/>
              <w:rPr>
                <w:rStyle w:val="21"/>
                <w:rFonts w:eastAsiaTheme="minorHAnsi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31D41" w14:textId="77777777" w:rsidR="0064743F" w:rsidRPr="009C7E6C" w:rsidRDefault="0064743F" w:rsidP="0064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60CD3" w14:textId="77777777" w:rsidR="0064743F" w:rsidRPr="009C7E6C" w:rsidRDefault="0064743F" w:rsidP="0064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93" w:rsidRPr="009C7E6C" w14:paraId="23D4ADAA" w14:textId="77777777" w:rsidTr="003C1EC4">
        <w:trPr>
          <w:trHeight w:hRule="exact" w:val="26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6C72F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43408" w14:textId="77777777" w:rsidR="009A5C93" w:rsidRPr="009C7E6C" w:rsidRDefault="009A5C93" w:rsidP="009A5C93">
            <w:pPr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Планируемая к выпуску продукция, услуги по проекту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D0E91" w14:textId="0A4A3DFA" w:rsidR="009A5C93" w:rsidRPr="009C7E6C" w:rsidRDefault="009A5C93" w:rsidP="009A5C93">
            <w:pPr>
              <w:spacing w:after="0" w:line="27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Одновременно на территории МЗДС возможно размещение 600 единиц автотранспорта. Гостиница будет рассчитана на размещение 300-350 чел. Предоставление услуг общественного питания, медицинское обслуживание, охрана объекта, мелкий</w:t>
            </w:r>
            <w:r w:rsidR="00045745"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 xml:space="preserve"> ремонт и мойка автомобилей, заправочные услуги, бытовые услуги личного характера, логистический центр.</w:t>
            </w:r>
          </w:p>
        </w:tc>
      </w:tr>
      <w:tr w:rsidR="009A5C93" w:rsidRPr="009C7E6C" w14:paraId="7431F04A" w14:textId="77777777" w:rsidTr="00045745">
        <w:trPr>
          <w:trHeight w:hRule="exact" w:val="113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4B234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12.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52F7C" w14:textId="77777777" w:rsidR="009A5C93" w:rsidRPr="009C7E6C" w:rsidRDefault="009A5C93" w:rsidP="009A5C93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Потенциальные потребители продукции, услуг (регион, отрасль, потребитель и др.)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B8389" w14:textId="4C284478" w:rsidR="009A5C93" w:rsidRPr="009C7E6C" w:rsidRDefault="009A5C93" w:rsidP="00045745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Транспортные компании, водители пассажиры, транзитный авто транспорт передвигающиеся по территории СКФО пользующиеся услугами МЗДС</w:t>
            </w:r>
            <w:r w:rsidR="00045745"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.</w:t>
            </w:r>
          </w:p>
        </w:tc>
      </w:tr>
      <w:tr w:rsidR="00045745" w:rsidRPr="009C7E6C" w14:paraId="283011FE" w14:textId="77777777" w:rsidTr="00C13543">
        <w:trPr>
          <w:trHeight w:hRule="exact" w:val="990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C38B3" w14:textId="77777777" w:rsidR="00045745" w:rsidRPr="009C7E6C" w:rsidRDefault="00045745" w:rsidP="009A5C93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13.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80192" w14:textId="3C3B66A7" w:rsidR="00045745" w:rsidRPr="00C13543" w:rsidRDefault="001128B5" w:rsidP="009A5C93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3543">
              <w:rPr>
                <w:rStyle w:val="21"/>
                <w:rFonts w:eastAsiaTheme="minorHAnsi"/>
                <w:sz w:val="28"/>
                <w:szCs w:val="28"/>
              </w:rPr>
              <w:t>Общая стоимость проекта, млн</w:t>
            </w:r>
            <w:r w:rsidR="00045745" w:rsidRPr="00C13543">
              <w:rPr>
                <w:rStyle w:val="21"/>
                <w:rFonts w:eastAsiaTheme="minorHAnsi"/>
                <w:sz w:val="28"/>
                <w:szCs w:val="28"/>
              </w:rPr>
              <w:t xml:space="preserve"> рублей, в том числе: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11002" w14:textId="016947C3" w:rsidR="00045745" w:rsidRPr="009C7E6C" w:rsidRDefault="00045745" w:rsidP="003C1EC4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302,9</w:t>
            </w:r>
          </w:p>
        </w:tc>
      </w:tr>
      <w:tr w:rsidR="00045745" w:rsidRPr="009C7E6C" w14:paraId="17619D84" w14:textId="77777777" w:rsidTr="00C13543">
        <w:trPr>
          <w:trHeight w:hRule="exact" w:val="533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4EB7F3" w14:textId="77777777" w:rsidR="00045745" w:rsidRPr="009C7E6C" w:rsidRDefault="00045745" w:rsidP="009A5C93">
            <w:pPr>
              <w:spacing w:after="0" w:line="240" w:lineRule="exact"/>
              <w:rPr>
                <w:rStyle w:val="21"/>
                <w:rFonts w:eastAsiaTheme="minorHAnsi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38F17" w14:textId="34ACAB50" w:rsidR="00045745" w:rsidRPr="009C7E6C" w:rsidRDefault="00045745" w:rsidP="00C13543">
            <w:pPr>
              <w:spacing w:after="0" w:line="274" w:lineRule="exact"/>
              <w:rPr>
                <w:rStyle w:val="21"/>
                <w:rFonts w:eastAsiaTheme="minorHAnsi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собственные средства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52678" w14:textId="06B20C92" w:rsidR="00045745" w:rsidRPr="009C7E6C" w:rsidRDefault="00045745" w:rsidP="003C1EC4">
            <w:pPr>
              <w:spacing w:after="0" w:line="274" w:lineRule="exact"/>
              <w:jc w:val="center"/>
              <w:rPr>
                <w:rStyle w:val="21"/>
                <w:rFonts w:eastAsiaTheme="minorHAnsi"/>
                <w:b w:val="0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89,9</w:t>
            </w:r>
          </w:p>
        </w:tc>
      </w:tr>
      <w:tr w:rsidR="00045745" w:rsidRPr="009C7E6C" w14:paraId="1318036D" w14:textId="77777777" w:rsidTr="00C13543">
        <w:trPr>
          <w:trHeight w:hRule="exact" w:val="637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21E012" w14:textId="77777777" w:rsidR="00045745" w:rsidRPr="009C7E6C" w:rsidRDefault="00045745" w:rsidP="009A5C93">
            <w:pPr>
              <w:spacing w:after="0" w:line="240" w:lineRule="exact"/>
              <w:rPr>
                <w:rStyle w:val="21"/>
                <w:rFonts w:eastAsiaTheme="minorHAnsi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9DD599" w14:textId="5F34E963" w:rsidR="00045745" w:rsidRPr="009C7E6C" w:rsidRDefault="00045745" w:rsidP="00C13543">
            <w:pPr>
              <w:spacing w:after="0" w:line="274" w:lineRule="exact"/>
              <w:rPr>
                <w:rStyle w:val="21"/>
                <w:rFonts w:eastAsiaTheme="minorHAnsi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кредитные средства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83E3A" w14:textId="7798F0E3" w:rsidR="00045745" w:rsidRPr="009C7E6C" w:rsidRDefault="00045745" w:rsidP="003C1EC4">
            <w:pPr>
              <w:spacing w:after="0" w:line="274" w:lineRule="exact"/>
              <w:jc w:val="center"/>
              <w:rPr>
                <w:rStyle w:val="21"/>
                <w:rFonts w:eastAsiaTheme="minorHAnsi"/>
                <w:b w:val="0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90,0</w:t>
            </w:r>
          </w:p>
        </w:tc>
      </w:tr>
      <w:tr w:rsidR="00045745" w:rsidRPr="009C7E6C" w14:paraId="4515F38F" w14:textId="77777777" w:rsidTr="00C13543">
        <w:trPr>
          <w:trHeight w:hRule="exact" w:val="440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244B39" w14:textId="77777777" w:rsidR="00045745" w:rsidRPr="009C7E6C" w:rsidRDefault="00045745" w:rsidP="009A5C93">
            <w:pPr>
              <w:spacing w:after="0" w:line="240" w:lineRule="exact"/>
              <w:rPr>
                <w:rStyle w:val="21"/>
                <w:rFonts w:eastAsiaTheme="minorHAnsi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69E3A" w14:textId="0BEA6631" w:rsidR="00045745" w:rsidRPr="009C7E6C" w:rsidRDefault="00045745" w:rsidP="00C13543">
            <w:pPr>
              <w:spacing w:after="0" w:line="274" w:lineRule="exact"/>
              <w:rPr>
                <w:rStyle w:val="21"/>
                <w:rFonts w:eastAsiaTheme="minorHAnsi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бюджетные средства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0ECB7" w14:textId="415E28FB" w:rsidR="00045745" w:rsidRPr="009C7E6C" w:rsidRDefault="00045745" w:rsidP="003C1EC4">
            <w:pPr>
              <w:spacing w:after="0" w:line="274" w:lineRule="exact"/>
              <w:jc w:val="center"/>
              <w:rPr>
                <w:rStyle w:val="21"/>
                <w:rFonts w:eastAsiaTheme="minorHAnsi"/>
                <w:b w:val="0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123,0</w:t>
            </w:r>
          </w:p>
        </w:tc>
      </w:tr>
      <w:tr w:rsidR="00045745" w:rsidRPr="009C7E6C" w14:paraId="58998EAE" w14:textId="77777777" w:rsidTr="00C13543">
        <w:trPr>
          <w:trHeight w:hRule="exact" w:val="379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22FDB6" w14:textId="77777777" w:rsidR="00045745" w:rsidRPr="009C7E6C" w:rsidRDefault="00045745" w:rsidP="009A5C93">
            <w:pPr>
              <w:spacing w:after="0" w:line="240" w:lineRule="exact"/>
              <w:rPr>
                <w:rStyle w:val="21"/>
                <w:rFonts w:eastAsiaTheme="minorHAnsi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C1D42" w14:textId="3A5F1681" w:rsidR="00045745" w:rsidRPr="009C7E6C" w:rsidRDefault="00045745" w:rsidP="00C13543">
            <w:pPr>
              <w:spacing w:after="0" w:line="274" w:lineRule="exact"/>
              <w:rPr>
                <w:rStyle w:val="21"/>
                <w:rFonts w:eastAsiaTheme="minorHAnsi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средства инвестора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B6DA0" w14:textId="778781AF" w:rsidR="00045745" w:rsidRPr="009C7E6C" w:rsidRDefault="003C1EC4" w:rsidP="003C1EC4">
            <w:pPr>
              <w:spacing w:after="0" w:line="274" w:lineRule="exact"/>
              <w:jc w:val="center"/>
              <w:rPr>
                <w:rStyle w:val="21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1"/>
                <w:rFonts w:eastAsiaTheme="minorHAnsi"/>
                <w:b w:val="0"/>
                <w:sz w:val="28"/>
                <w:szCs w:val="28"/>
              </w:rPr>
              <w:t>-</w:t>
            </w:r>
          </w:p>
        </w:tc>
      </w:tr>
      <w:tr w:rsidR="00045745" w:rsidRPr="009C7E6C" w14:paraId="08E6159D" w14:textId="77777777" w:rsidTr="00C13543">
        <w:trPr>
          <w:trHeight w:hRule="exact" w:val="383"/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351B7" w14:textId="77777777" w:rsidR="00045745" w:rsidRPr="009C7E6C" w:rsidRDefault="00045745" w:rsidP="009A5C93">
            <w:pPr>
              <w:spacing w:after="0" w:line="240" w:lineRule="exact"/>
              <w:rPr>
                <w:rStyle w:val="21"/>
                <w:rFonts w:eastAsiaTheme="minorHAnsi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2852B" w14:textId="6CEF2F3F" w:rsidR="00045745" w:rsidRPr="009C7E6C" w:rsidRDefault="00045745" w:rsidP="009A5C93">
            <w:pPr>
              <w:spacing w:after="0" w:line="274" w:lineRule="exact"/>
              <w:rPr>
                <w:rStyle w:val="21"/>
                <w:rFonts w:eastAsiaTheme="minorHAnsi"/>
                <w:sz w:val="28"/>
                <w:szCs w:val="28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прочие средства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7221" w14:textId="24871F3F" w:rsidR="00045745" w:rsidRPr="009C7E6C" w:rsidRDefault="003C1EC4" w:rsidP="003C1EC4">
            <w:pPr>
              <w:spacing w:after="0" w:line="274" w:lineRule="exact"/>
              <w:jc w:val="center"/>
              <w:rPr>
                <w:rStyle w:val="21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1"/>
                <w:rFonts w:eastAsiaTheme="minorHAnsi"/>
                <w:b w:val="0"/>
                <w:sz w:val="28"/>
                <w:szCs w:val="28"/>
              </w:rPr>
              <w:t>-</w:t>
            </w:r>
          </w:p>
        </w:tc>
      </w:tr>
      <w:tr w:rsidR="009A5C93" w:rsidRPr="009C7E6C" w14:paraId="6145F829" w14:textId="77777777" w:rsidTr="003C1EC4">
        <w:trPr>
          <w:trHeight w:hRule="exact" w:val="140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07936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14.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6EA47" w14:textId="4DDDF95F" w:rsidR="009A5C93" w:rsidRPr="009C7E6C" w:rsidRDefault="009A5C93" w:rsidP="009A5C93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Объем средств, вложенных в проект на дату составления паспорта, млн рублей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68194" w14:textId="77777777" w:rsidR="009A5C93" w:rsidRPr="009C7E6C" w:rsidRDefault="009A5C93" w:rsidP="003C1EC4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2,9</w:t>
            </w:r>
          </w:p>
        </w:tc>
      </w:tr>
      <w:tr w:rsidR="009A5C93" w:rsidRPr="009C7E6C" w14:paraId="5439E18C" w14:textId="77777777" w:rsidTr="00C13543">
        <w:trPr>
          <w:trHeight w:hRule="exact" w:val="176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E1E3A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15.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A6F09" w14:textId="77777777" w:rsidR="009A5C93" w:rsidRPr="009C7E6C" w:rsidRDefault="009A5C93" w:rsidP="009A5C93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Период инвестиционной фазы и окупаемости инвестиционного проекта, месяцев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28F8C" w14:textId="77777777" w:rsidR="009A5C93" w:rsidRPr="009C7E6C" w:rsidRDefault="009A5C93" w:rsidP="003C1EC4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8 лет</w:t>
            </w:r>
          </w:p>
        </w:tc>
      </w:tr>
      <w:tr w:rsidR="009A5C93" w:rsidRPr="009C7E6C" w14:paraId="297B9B24" w14:textId="77777777" w:rsidTr="00C13543">
        <w:trPr>
          <w:trHeight w:hRule="exact" w:val="16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EA315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16.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333B2" w14:textId="77777777" w:rsidR="009A5C93" w:rsidRPr="009C7E6C" w:rsidRDefault="009A5C93" w:rsidP="009A5C93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Планируемая внутренняя норма рентабельности по проекту (IRR), %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3100E" w14:textId="77777777" w:rsidR="009A5C93" w:rsidRPr="009C7E6C" w:rsidRDefault="009A5C93" w:rsidP="003C1EC4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24,55 %.</w:t>
            </w:r>
          </w:p>
        </w:tc>
      </w:tr>
      <w:tr w:rsidR="009A5C93" w:rsidRPr="009C7E6C" w14:paraId="164D1441" w14:textId="77777777" w:rsidTr="003C1EC4">
        <w:trPr>
          <w:trHeight w:hRule="exact" w:val="140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B7472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17.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EEE04" w14:textId="7DAC8046" w:rsidR="009A5C93" w:rsidRPr="009C7E6C" w:rsidRDefault="009A5C93" w:rsidP="009A5C93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Чистый дисконтированный доход (NPV), млн рублей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DD68F" w14:textId="77777777" w:rsidR="009A5C93" w:rsidRPr="009C7E6C" w:rsidRDefault="009A5C93" w:rsidP="003C1EC4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166,1</w:t>
            </w:r>
          </w:p>
        </w:tc>
      </w:tr>
      <w:tr w:rsidR="009A5C93" w:rsidRPr="009C7E6C" w14:paraId="600CACD4" w14:textId="77777777" w:rsidTr="008B3D11">
        <w:trPr>
          <w:trHeight w:hRule="exact" w:val="140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EAF19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00F60" w14:textId="77777777" w:rsidR="009A5C93" w:rsidRPr="009C7E6C" w:rsidRDefault="009A5C93" w:rsidP="009A5C93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Текущее состояние реализации проекта (наличие бизнес-плана, финансовой модели, проектно-сметной документации, разрешительной документации, патента, другое).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9FAE" w14:textId="711BC795" w:rsidR="009A5C93" w:rsidRPr="009C7E6C" w:rsidRDefault="009A5C93" w:rsidP="008B3D11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Разработан бизнес-план и финансовая составляющая проекта МЗДС. Разработана пояснительная записка к проекту. ПСД, разрешительные документы и согласование с заинтересованными службами находятся на стадии разработки.</w:t>
            </w:r>
            <w:r w:rsidR="00AC7464"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 xml:space="preserve"> Стадия реализации.</w:t>
            </w:r>
          </w:p>
        </w:tc>
      </w:tr>
      <w:tr w:rsidR="009A5C93" w:rsidRPr="009C7E6C" w14:paraId="48A11772" w14:textId="77777777" w:rsidTr="008B3D11">
        <w:trPr>
          <w:trHeight w:hRule="exact" w:val="140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F19F4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19.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396C9" w14:textId="77777777" w:rsidR="009A5C93" w:rsidRPr="009C7E6C" w:rsidRDefault="009A5C93" w:rsidP="009A5C93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Количество создаваемых новых рабочих мест при реализации проекта (по годам реализации), чел.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C5B23" w14:textId="77777777" w:rsidR="009A5C93" w:rsidRPr="009C7E6C" w:rsidRDefault="009A5C93" w:rsidP="008B3D11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90-100 рабочих мест, из которых высокопроизводительных - 53 рабочих места 3-7 рабочих мест для людей с ограниченными возможностями.</w:t>
            </w:r>
          </w:p>
        </w:tc>
      </w:tr>
      <w:tr w:rsidR="009A5C93" w:rsidRPr="009C7E6C" w14:paraId="3A7ADB4C" w14:textId="77777777" w:rsidTr="003C1EC4">
        <w:trPr>
          <w:trHeight w:hRule="exact" w:val="140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D4010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20.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F82E1" w14:textId="57B49025" w:rsidR="009A5C93" w:rsidRPr="009C7E6C" w:rsidRDefault="009A5C93" w:rsidP="009A5C93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Планируемые ежегодные налоговые отчисления, млн рублей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C95C8" w14:textId="477CBDAE" w:rsidR="009A5C93" w:rsidRPr="009C7E6C" w:rsidRDefault="009A5C93" w:rsidP="003C1EC4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Налоговые отчисления в течение 6 лет после начала осуществления финансирования составят 338,6 млн</w:t>
            </w:r>
            <w:r w:rsidR="003C1EC4">
              <w:rPr>
                <w:rStyle w:val="21"/>
                <w:rFonts w:eastAsiaTheme="minorHAnsi"/>
                <w:b w:val="0"/>
                <w:sz w:val="28"/>
                <w:szCs w:val="28"/>
              </w:rPr>
              <w:t>.</w:t>
            </w: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 xml:space="preserve"> руб.</w:t>
            </w:r>
          </w:p>
        </w:tc>
      </w:tr>
      <w:tr w:rsidR="009A5C93" w:rsidRPr="009C7E6C" w14:paraId="05A1A473" w14:textId="77777777" w:rsidTr="003C1EC4">
        <w:trPr>
          <w:trHeight w:hRule="exact" w:val="221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BC196" w14:textId="77777777" w:rsidR="009A5C93" w:rsidRPr="009C7E6C" w:rsidRDefault="009A5C93" w:rsidP="009A5C93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21.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E5C34" w14:textId="0C677492" w:rsidR="009A5C93" w:rsidRPr="009C7E6C" w:rsidRDefault="009A5C93" w:rsidP="009A5C93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sz w:val="28"/>
                <w:szCs w:val="28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40005" w14:textId="4360E6EA" w:rsidR="009A5C93" w:rsidRPr="009C7E6C" w:rsidRDefault="009A5C93" w:rsidP="003C1EC4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Проект планируется к реализации в рамках участия в подпрограмме «Социально-экономическое развитие Республики Северная Осетия-Алания на 2016-2025 годы» государственной программы Российской Федерации «Развитие Север</w:t>
            </w:r>
            <w:r w:rsidR="003C1EC4"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>о -</w:t>
            </w:r>
            <w:r w:rsidRPr="009C7E6C">
              <w:rPr>
                <w:rStyle w:val="21"/>
                <w:rFonts w:eastAsiaTheme="minorHAnsi"/>
                <w:b w:val="0"/>
                <w:sz w:val="28"/>
                <w:szCs w:val="28"/>
              </w:rPr>
              <w:t xml:space="preserve"> Кавказского федерального округа» до 2025 года.</w:t>
            </w:r>
          </w:p>
        </w:tc>
      </w:tr>
    </w:tbl>
    <w:p w14:paraId="2DA0B9A3" w14:textId="77777777" w:rsidR="0002166F" w:rsidRDefault="0002166F"/>
    <w:sectPr w:rsidR="0002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F84"/>
    <w:rsid w:val="0002166F"/>
    <w:rsid w:val="00045745"/>
    <w:rsid w:val="001128B5"/>
    <w:rsid w:val="00191F87"/>
    <w:rsid w:val="002E2CE8"/>
    <w:rsid w:val="00344C64"/>
    <w:rsid w:val="003C1EC4"/>
    <w:rsid w:val="004F0945"/>
    <w:rsid w:val="0064743F"/>
    <w:rsid w:val="00685D15"/>
    <w:rsid w:val="008B3D11"/>
    <w:rsid w:val="009A5C93"/>
    <w:rsid w:val="009C7E6C"/>
    <w:rsid w:val="00AC7464"/>
    <w:rsid w:val="00AE2577"/>
    <w:rsid w:val="00C13543"/>
    <w:rsid w:val="00D22E23"/>
    <w:rsid w:val="00E578A1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8115"/>
  <w15:docId w15:val="{8714FB01-7C9B-438D-864E-292B45E4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A5C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5C9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rsid w:val="009A5C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A5C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3">
    <w:name w:val="Hyperlink"/>
    <w:basedOn w:val="a0"/>
    <w:rsid w:val="009A5C93"/>
    <w:rPr>
      <w:color w:val="0066CC"/>
      <w:u w:val="single"/>
    </w:rPr>
  </w:style>
  <w:style w:type="character" w:customStyle="1" w:styleId="2TrebuchetMS11pt">
    <w:name w:val="Основной текст (2) + Trebuchet MS;11 pt;Не полужирный"/>
    <w:basedOn w:val="2"/>
    <w:rsid w:val="009A5C9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SReferenceSansSerif8pt">
    <w:name w:val="Основной текст (2) + MS Reference Sans Serif;8 pt;Не полужирный"/>
    <w:basedOn w:val="2"/>
    <w:rsid w:val="009A5C9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9A5C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9pt">
    <w:name w:val="Основной текст (2) + Georgia;9 pt;Не полужирный"/>
    <w:basedOn w:val="2"/>
    <w:rsid w:val="009A5C9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9A5C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anzitl7@list.ru" TargetMode="External"/><Relationship Id="rId5" Type="http://schemas.openxmlformats.org/officeDocument/2006/relationships/hyperlink" Target="mailto:tranzitl7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E1BFEE1-E7ED-4BC7-8253-CC2D2121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dns</cp:lastModifiedBy>
  <cp:revision>20</cp:revision>
  <dcterms:created xsi:type="dcterms:W3CDTF">2018-10-09T13:39:00Z</dcterms:created>
  <dcterms:modified xsi:type="dcterms:W3CDTF">2021-07-09T06:56:00Z</dcterms:modified>
</cp:coreProperties>
</file>